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B7C00">
      <w:pPr>
        <w:rPr>
          <w:rFonts w:hint="eastAsia" w:ascii="宋体" w:hAnsi="宋体" w:eastAsia="方正黑体_GBK" w:cs="方正黑体_GBK"/>
          <w:color w:val="auto"/>
        </w:rPr>
      </w:pPr>
      <w:r>
        <w:rPr>
          <w:rFonts w:hint="eastAsia" w:ascii="宋体" w:hAnsi="宋体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宋体" w:hAnsi="宋体" w:eastAsia="方正黑体_GBK" w:cs="方正黑体_GBK"/>
          <w:color w:val="auto"/>
          <w:sz w:val="32"/>
          <w:szCs w:val="32"/>
          <w:lang w:val="en-US" w:eastAsia="zh-CN"/>
        </w:rPr>
        <w:t>2</w:t>
      </w:r>
    </w:p>
    <w:p w14:paraId="28E04DD6">
      <w:pPr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</w:rPr>
        <w:t>云南省国土空间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规划</w:t>
      </w:r>
      <w:r>
        <w:rPr>
          <w:rFonts w:hint="eastAsia" w:ascii="宋体" w:hAnsi="宋体" w:eastAsia="方正小标宋_GBK" w:cs="方正小标宋_GBK"/>
          <w:b w:val="0"/>
          <w:bCs w:val="0"/>
          <w:color w:val="auto"/>
          <w:sz w:val="36"/>
          <w:szCs w:val="36"/>
        </w:rPr>
        <w:t>推荐专家汇总表</w:t>
      </w:r>
    </w:p>
    <w:p w14:paraId="61AE90E1">
      <w:pPr>
        <w:pStyle w:val="8"/>
        <w:rPr>
          <w:rFonts w:hint="eastAsia" w:ascii="宋体" w:hAnsi="宋体"/>
          <w:color w:val="auto"/>
        </w:rPr>
      </w:pPr>
    </w:p>
    <w:p w14:paraId="268F9EDB">
      <w:pPr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  <w:sz w:val="28"/>
          <w:szCs w:val="28"/>
        </w:rPr>
        <w:t>填报单位：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</w:t>
      </w:r>
      <w:r>
        <w:rPr>
          <w:rFonts w:hint="eastAsia" w:ascii="宋体" w:hAnsi="宋体"/>
          <w:color w:val="auto"/>
          <w:sz w:val="28"/>
          <w:szCs w:val="28"/>
        </w:rPr>
        <w:t xml:space="preserve">（盖章）                                    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auto"/>
          <w:sz w:val="28"/>
          <w:szCs w:val="28"/>
        </w:rPr>
        <w:t>年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auto"/>
          <w:sz w:val="28"/>
          <w:szCs w:val="28"/>
        </w:rPr>
        <w:t>月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auto"/>
          <w:sz w:val="28"/>
          <w:szCs w:val="28"/>
        </w:rPr>
        <w:t>日</w:t>
      </w:r>
    </w:p>
    <w:tbl>
      <w:tblPr>
        <w:tblStyle w:val="6"/>
        <w:tblW w:w="13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940"/>
        <w:gridCol w:w="650"/>
        <w:gridCol w:w="1155"/>
        <w:gridCol w:w="1142"/>
        <w:gridCol w:w="1825"/>
        <w:gridCol w:w="1225"/>
        <w:gridCol w:w="1367"/>
        <w:gridCol w:w="1266"/>
        <w:gridCol w:w="1450"/>
        <w:gridCol w:w="1313"/>
        <w:gridCol w:w="657"/>
      </w:tblGrid>
      <w:tr w14:paraId="3C0C3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40" w:type="dxa"/>
            <w:noWrap w:val="0"/>
            <w:vAlign w:val="center"/>
          </w:tcPr>
          <w:p w14:paraId="6DFB4C55">
            <w:pPr>
              <w:jc w:val="center"/>
              <w:rPr>
                <w:rFonts w:hint="default" w:ascii="宋体" w:hAnsi="宋体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申请</w:t>
            </w:r>
            <w:r>
              <w:rPr>
                <w:rFonts w:hint="eastAsia" w:ascii="宋体" w:hAnsi="宋体" w:cs="仿宋_GB2312"/>
                <w:color w:val="auto"/>
                <w:kern w:val="0"/>
                <w:sz w:val="20"/>
                <w:szCs w:val="20"/>
                <w:lang w:val="en-US" w:eastAsia="zh-CN"/>
              </w:rPr>
              <w:t>专业类型</w:t>
            </w:r>
          </w:p>
        </w:tc>
        <w:tc>
          <w:tcPr>
            <w:tcW w:w="940" w:type="dxa"/>
            <w:noWrap w:val="0"/>
            <w:vAlign w:val="center"/>
          </w:tcPr>
          <w:p w14:paraId="4B2A5372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姓  名</w:t>
            </w:r>
          </w:p>
        </w:tc>
        <w:tc>
          <w:tcPr>
            <w:tcW w:w="650" w:type="dxa"/>
            <w:noWrap w:val="0"/>
            <w:vAlign w:val="center"/>
          </w:tcPr>
          <w:p w14:paraId="0C116FC8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1155" w:type="dxa"/>
            <w:noWrap w:val="0"/>
            <w:vAlign w:val="center"/>
          </w:tcPr>
          <w:p w14:paraId="0E6A192F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42" w:type="dxa"/>
            <w:noWrap w:val="0"/>
            <w:vAlign w:val="center"/>
          </w:tcPr>
          <w:p w14:paraId="48E7ED1A">
            <w:pPr>
              <w:jc w:val="center"/>
              <w:rPr>
                <w:rFonts w:hint="default" w:ascii="宋体" w:hAnsi="宋体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cs="仿宋_GB2312"/>
                <w:color w:val="auto"/>
                <w:kern w:val="0"/>
                <w:sz w:val="20"/>
                <w:szCs w:val="20"/>
                <w:lang w:val="en-US" w:eastAsia="zh-CN"/>
              </w:rPr>
              <w:t>/学位</w:t>
            </w:r>
          </w:p>
        </w:tc>
        <w:tc>
          <w:tcPr>
            <w:tcW w:w="1825" w:type="dxa"/>
            <w:noWrap w:val="0"/>
            <w:vAlign w:val="center"/>
          </w:tcPr>
          <w:p w14:paraId="12BC92E8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225" w:type="dxa"/>
            <w:noWrap w:val="0"/>
            <w:vAlign w:val="center"/>
          </w:tcPr>
          <w:p w14:paraId="73474111">
            <w:pPr>
              <w:jc w:val="center"/>
              <w:rPr>
                <w:rFonts w:hint="default" w:ascii="宋体" w:hAnsi="宋体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职称</w:t>
            </w:r>
            <w:r>
              <w:rPr>
                <w:rFonts w:hint="eastAsia" w:ascii="宋体" w:hAnsi="宋体" w:cs="仿宋_GB2312"/>
                <w:color w:val="auto"/>
                <w:kern w:val="0"/>
                <w:sz w:val="20"/>
                <w:szCs w:val="20"/>
                <w:lang w:val="en-US" w:eastAsia="zh-CN"/>
              </w:rPr>
              <w:t>/职级</w:t>
            </w:r>
          </w:p>
        </w:tc>
        <w:tc>
          <w:tcPr>
            <w:tcW w:w="1367" w:type="dxa"/>
            <w:noWrap w:val="0"/>
            <w:vAlign w:val="center"/>
          </w:tcPr>
          <w:p w14:paraId="153D606C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专业方向</w:t>
            </w:r>
          </w:p>
        </w:tc>
        <w:tc>
          <w:tcPr>
            <w:tcW w:w="1266" w:type="dxa"/>
            <w:noWrap w:val="0"/>
            <w:vAlign w:val="center"/>
          </w:tcPr>
          <w:p w14:paraId="0F1104F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注册资格</w:t>
            </w:r>
          </w:p>
        </w:tc>
        <w:tc>
          <w:tcPr>
            <w:tcW w:w="1450" w:type="dxa"/>
            <w:noWrap w:val="0"/>
            <w:vAlign w:val="center"/>
          </w:tcPr>
          <w:p w14:paraId="513BF82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1313" w:type="dxa"/>
            <w:noWrap w:val="0"/>
            <w:vAlign w:val="center"/>
          </w:tcPr>
          <w:p w14:paraId="3308264F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邮  箱</w:t>
            </w:r>
          </w:p>
        </w:tc>
        <w:tc>
          <w:tcPr>
            <w:tcW w:w="657" w:type="dxa"/>
            <w:noWrap w:val="0"/>
            <w:vAlign w:val="center"/>
          </w:tcPr>
          <w:p w14:paraId="3EE73DA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仿宋_GB2312" w:cs="仿宋_GB2312"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 w14:paraId="67CF1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40" w:type="dxa"/>
            <w:noWrap w:val="0"/>
            <w:vAlign w:val="center"/>
          </w:tcPr>
          <w:p w14:paraId="15E13FE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0A3A1B9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7A1039A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4B45DE9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1BB92C9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7B9E6D5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07BDFA6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3AC2A41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430E517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199E972C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4A6F2ED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11999C8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 w14:paraId="29DD5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40" w:type="dxa"/>
            <w:noWrap w:val="0"/>
            <w:vAlign w:val="center"/>
          </w:tcPr>
          <w:p w14:paraId="07C6B184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6FE9D69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36E3649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6A840C4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75D15FFB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22B02F25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2378D1F8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4F7DCCFB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6C39C9B8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62382375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4CC2224C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4077529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 w14:paraId="3E79F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40" w:type="dxa"/>
            <w:noWrap w:val="0"/>
            <w:vAlign w:val="center"/>
          </w:tcPr>
          <w:p w14:paraId="60C40182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39ED4F6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10EC7B2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717FE178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6FEA19A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528A42F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33F83245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16F8A66D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0D350DC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5E152D44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5B3CA602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427281B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 w14:paraId="06AAD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dxa"/>
            <w:noWrap w:val="0"/>
            <w:vAlign w:val="center"/>
          </w:tcPr>
          <w:p w14:paraId="44363124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1179F6A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49725C8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3B638DEF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4449FD45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11E1CEF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5825749C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55B6576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0B09EB1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22E7CACC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4DB355C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0C848D6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 w14:paraId="7643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dxa"/>
            <w:noWrap w:val="0"/>
            <w:vAlign w:val="center"/>
          </w:tcPr>
          <w:p w14:paraId="304045F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59BC8B7C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5459199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09696298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56E8BB73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1D06316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10C84AE2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7E83675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6A6BE8C3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77A1AAC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229307B2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5B8FF4AD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 w14:paraId="50C23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dxa"/>
            <w:noWrap w:val="0"/>
            <w:vAlign w:val="center"/>
          </w:tcPr>
          <w:p w14:paraId="0E164B55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240E460F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682B34D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04E1EF0B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788E565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0100F66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44BC480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69D37192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3C98357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5121126B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1647EBF6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43C29B6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  <w:tr w14:paraId="37FC5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dxa"/>
            <w:noWrap w:val="0"/>
            <w:vAlign w:val="center"/>
          </w:tcPr>
          <w:p w14:paraId="7BF37A1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noWrap w:val="0"/>
            <w:vAlign w:val="center"/>
          </w:tcPr>
          <w:p w14:paraId="78743FBA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noWrap w:val="0"/>
            <w:vAlign w:val="center"/>
          </w:tcPr>
          <w:p w14:paraId="08460E99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2678F1A1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1BE2AB6E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25" w:type="dxa"/>
            <w:noWrap w:val="0"/>
            <w:vAlign w:val="center"/>
          </w:tcPr>
          <w:p w14:paraId="4378DDA7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6C7B2166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noWrap w:val="0"/>
            <w:vAlign w:val="center"/>
          </w:tcPr>
          <w:p w14:paraId="6C75BB7D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1E207480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2B11AF6F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1A950F7B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noWrap w:val="0"/>
            <w:vAlign w:val="center"/>
          </w:tcPr>
          <w:p w14:paraId="7AC841B4">
            <w:pPr>
              <w:jc w:val="center"/>
              <w:rPr>
                <w:rFonts w:ascii="宋体" w:hAnsi="宋体" w:eastAsia="仿宋_GB2312" w:cs="仿宋_GB2312"/>
                <w:color w:val="auto"/>
                <w:kern w:val="0"/>
                <w:sz w:val="20"/>
                <w:szCs w:val="20"/>
              </w:rPr>
            </w:pPr>
          </w:p>
        </w:tc>
      </w:tr>
    </w:tbl>
    <w:p w14:paraId="13596E04">
      <w:pPr>
        <w:pStyle w:val="8"/>
      </w:pPr>
      <w:r>
        <w:rPr>
          <w:rFonts w:hint="eastAsia" w:ascii="宋体" w:hAnsi="宋体"/>
          <w:color w:val="auto"/>
          <w:sz w:val="24"/>
          <w:szCs w:val="16"/>
          <w:lang w:val="en-US" w:eastAsia="zh-CN"/>
        </w:rPr>
        <w:t>（注：建议各单位按专业类型排序填表）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2401DB6-2AC1-4E2E-AB9C-BBF67BCDF9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72C46AD-4118-4C6F-A22F-61A7B1686665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6E1DC14-29E5-4131-8EB7-B1A821B71C9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E73314B-F891-4152-9E20-19716DCAD7C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DA43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-130175</wp:posOffset>
              </wp:positionV>
              <wp:extent cx="1007745" cy="4826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7745" cy="482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9D731F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25pt;height:38pt;width:79.3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D5C6+dQAAAAHAQAADwAAAAAAAAABACAAAAAiAAAAZHJzL2Rvd25yZXYueG1s&#10;UEsBAhQAFAAAAAgAh07iQKRDfXjDAQAAfgMAAA4AAAAAAAAAAQAgAAAAIw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19D731F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33BA1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6E433BA1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89"/>
      <w:ind w:left="121"/>
      <w:jc w:val="left"/>
    </w:pPr>
    <w:rPr>
      <w:rFonts w:ascii="宋体" w:hAnsi="宋体" w:eastAsia="宋体"/>
      <w:kern w:val="0"/>
      <w:sz w:val="29"/>
      <w:szCs w:val="29"/>
      <w:lang w:eastAsia="en-US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8">
    <w:name w:val="BodyText"/>
    <w:basedOn w:val="1"/>
    <w:next w:val="9"/>
    <w:qFormat/>
    <w:uiPriority w:val="0"/>
    <w:pPr>
      <w:spacing w:after="120"/>
      <w:textAlignment w:val="baseline"/>
    </w:pPr>
  </w:style>
  <w:style w:type="paragraph" w:customStyle="1" w:styleId="9">
    <w:name w:val="TOC5"/>
    <w:basedOn w:val="1"/>
    <w:next w:val="1"/>
    <w:qFormat/>
    <w:uiPriority w:val="0"/>
    <w:pPr>
      <w:ind w:left="1680" w:leftChars="8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2026-03-16T07:07:00Z</dcterms:created>
  <dc:creator>微信用户</dc:creator>
  <cp:lastModifiedBy>微信用户</cp:lastModifiedBy>
  <dcterms:modified xsi:type="dcterms:W3CDTF">2026-03-16T07:08:16Z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1A070930894A42F3965E174F682DF186_11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