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DD67F">
      <w:pPr>
        <w:pStyle w:val="8"/>
        <w:rPr>
          <w:rFonts w:hint="eastAsia" w:ascii="方正黑体_GBK" w:eastAsia="方正黑体_GBK"/>
        </w:rPr>
      </w:pPr>
      <w:r>
        <w:rPr>
          <w:rFonts w:hint="eastAsia" w:ascii="方正黑体_GBK" w:eastAsia="方正黑体_GBK"/>
        </w:rPr>
        <w:t>附件</w:t>
      </w:r>
    </w:p>
    <w:tbl>
      <w:tblPr>
        <w:tblStyle w:val="6"/>
        <w:tblW w:w="147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4169"/>
        <w:gridCol w:w="9314"/>
      </w:tblGrid>
      <w:tr w14:paraId="4B794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tblHeader/>
          <w:jc w:val="center"/>
        </w:trPr>
        <w:tc>
          <w:tcPr>
            <w:tcW w:w="1475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D1DBA1">
            <w:pPr>
              <w:pStyle w:val="9"/>
              <w:rPr>
                <w:rFonts w:hint="default"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云南省202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年度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上半年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省级绿色矿山遴选名单</w:t>
            </w:r>
          </w:p>
        </w:tc>
      </w:tr>
      <w:tr w14:paraId="64436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A92C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4C3D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不动产权（采矿权）证号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DA4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矿山名称</w:t>
            </w:r>
          </w:p>
        </w:tc>
      </w:tr>
      <w:tr w14:paraId="0BED5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59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02B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C5300002008106120001037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FE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云南磷化集团有限公司昆阳磷矿二矿</w:t>
            </w:r>
          </w:p>
        </w:tc>
      </w:tr>
      <w:tr w14:paraId="4B32E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5B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8C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C5300002009111120045853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D1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云南恩洪煤业有限公司恩洪煤矿</w:t>
            </w:r>
          </w:p>
        </w:tc>
      </w:tr>
      <w:tr w14:paraId="3562B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61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24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C5300002019044140147723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DF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云南黄金有限责任公司镇沅分公司金矿</w:t>
            </w:r>
          </w:p>
        </w:tc>
      </w:tr>
      <w:tr w14:paraId="2B3B1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11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09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C5300002011011140111958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EB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富源县舍乌煤业有限公司舍乌煤矿</w:t>
            </w:r>
          </w:p>
        </w:tc>
      </w:tr>
      <w:tr w14:paraId="654EF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EE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71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C5300002011013210116094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99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云南迪庆矿业开发有限责任公司羊拉铜矿</w:t>
            </w:r>
          </w:p>
        </w:tc>
      </w:tr>
      <w:tr w14:paraId="71283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26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D6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C5300002008061120000187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46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镇雄县鑫源煤矿有限责任公司镇雄县鑫源煤矿</w:t>
            </w:r>
          </w:p>
        </w:tc>
      </w:tr>
      <w:tr w14:paraId="552B3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23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DE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C5300002011081140116827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87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澜沧县芒东二矿有限责任公司芒东二矿</w:t>
            </w:r>
          </w:p>
        </w:tc>
      </w:tr>
      <w:tr w14:paraId="60C4E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17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0C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C5303282022087160154017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24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曲靖市沾益区菱角乡富盛采石厂普通建筑材料用石灰岩矿</w:t>
            </w:r>
          </w:p>
        </w:tc>
      </w:tr>
      <w:tr w14:paraId="262D5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23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45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C5306282021097160152604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1A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彝良晨狮建材有限公司彝良县钟鸣镇威宁寨普通建筑石料石灰岩矿</w:t>
            </w:r>
          </w:p>
        </w:tc>
      </w:tr>
      <w:tr w14:paraId="523E0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2D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4F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DC5301132009017120044636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F9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华新水泥（昆明东川）有限公司铜都镇石灰石矿</w:t>
            </w:r>
          </w:p>
        </w:tc>
      </w:tr>
      <w:tr w14:paraId="60D76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AF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32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C5305002012047130130759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E4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施甸县水长乡热水塘石灰岩矿</w:t>
            </w:r>
          </w:p>
        </w:tc>
      </w:tr>
      <w:tr w14:paraId="222E4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3C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E5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C5303212022057160153627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E1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曲靖市马龙区富龙建材有限公司</w:t>
            </w:r>
          </w:p>
        </w:tc>
      </w:tr>
      <w:tr w14:paraId="0DA58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B8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F9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C5303282022037160153473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0D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曲靖市沾益区大坡马桑口普通建材用石英砂矿</w:t>
            </w:r>
          </w:p>
        </w:tc>
      </w:tr>
      <w:tr w14:paraId="58A83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31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19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C5303282022127160154447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45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曲靖市沾益区花山街道福林采石场普通建筑材料用石灰岩矿</w:t>
            </w:r>
          </w:p>
        </w:tc>
      </w:tr>
      <w:tr w14:paraId="6B760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FE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C0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C5303812011057130113451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C9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宣威市格宜镇八乐采石场</w:t>
            </w:r>
          </w:p>
        </w:tc>
      </w:tr>
      <w:tr w14:paraId="49900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CE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92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C5306272021107160152696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8B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镇雄县五德龙塘大锡厂普通建筑石料用灰岩矿</w:t>
            </w:r>
          </w:p>
        </w:tc>
      </w:tr>
      <w:tr w14:paraId="2C473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0B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EC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C5303262023117160155949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E9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会泽金塬水泥有限公司宝云卡郎砂厂院取土点</w:t>
            </w:r>
          </w:p>
        </w:tc>
      </w:tr>
      <w:tr w14:paraId="11923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4A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D1C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C5303262011057130112298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D9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会泽县民顺建材有限公司以礼裤裆地石点</w:t>
            </w:r>
          </w:p>
        </w:tc>
      </w:tr>
      <w:tr w14:paraId="043ED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0A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cs="Times New Roman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A2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C5323012012087130126650</w:t>
            </w:r>
          </w:p>
        </w:tc>
        <w:tc>
          <w:tcPr>
            <w:tcW w:w="9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60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楚雄市东华镇上丫利石场</w:t>
            </w:r>
          </w:p>
        </w:tc>
      </w:tr>
    </w:tbl>
    <w:p w14:paraId="34A2247B"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C41F2B8-3A62-403D-92E7-9767236059F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B229927-6F3B-4286-B4C1-56F6B9945427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B64E470-109C-46FB-BBD8-61BD0F23561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92374"/>
    <w:rsid w:val="01C516A1"/>
    <w:rsid w:val="0238044C"/>
    <w:rsid w:val="047258C7"/>
    <w:rsid w:val="05CE62E0"/>
    <w:rsid w:val="064177AA"/>
    <w:rsid w:val="07EA30E9"/>
    <w:rsid w:val="0835792E"/>
    <w:rsid w:val="08F66710"/>
    <w:rsid w:val="0A4B2F82"/>
    <w:rsid w:val="0A7656FA"/>
    <w:rsid w:val="0AFE4899"/>
    <w:rsid w:val="0C062C2F"/>
    <w:rsid w:val="0FA64FE5"/>
    <w:rsid w:val="0FAE0C91"/>
    <w:rsid w:val="11B470B1"/>
    <w:rsid w:val="13C23B0B"/>
    <w:rsid w:val="13C61ACD"/>
    <w:rsid w:val="151C3799"/>
    <w:rsid w:val="1763307A"/>
    <w:rsid w:val="17BB34D4"/>
    <w:rsid w:val="19480231"/>
    <w:rsid w:val="1A174258"/>
    <w:rsid w:val="1A2F63A2"/>
    <w:rsid w:val="1AC92374"/>
    <w:rsid w:val="1C523383"/>
    <w:rsid w:val="1D6051C9"/>
    <w:rsid w:val="1FE364A4"/>
    <w:rsid w:val="20316DB2"/>
    <w:rsid w:val="216B7714"/>
    <w:rsid w:val="22E846E5"/>
    <w:rsid w:val="23116F6F"/>
    <w:rsid w:val="24175CD2"/>
    <w:rsid w:val="24627D0E"/>
    <w:rsid w:val="255A40F4"/>
    <w:rsid w:val="25801D6A"/>
    <w:rsid w:val="267F7337"/>
    <w:rsid w:val="27537CDA"/>
    <w:rsid w:val="2C180B8D"/>
    <w:rsid w:val="2D566398"/>
    <w:rsid w:val="2E254D46"/>
    <w:rsid w:val="2E53226B"/>
    <w:rsid w:val="30301667"/>
    <w:rsid w:val="31AE3DFF"/>
    <w:rsid w:val="31E60784"/>
    <w:rsid w:val="33005EB6"/>
    <w:rsid w:val="33D61D32"/>
    <w:rsid w:val="350A0C28"/>
    <w:rsid w:val="3652650B"/>
    <w:rsid w:val="39305C77"/>
    <w:rsid w:val="3CFC1F8D"/>
    <w:rsid w:val="3D9C7583"/>
    <w:rsid w:val="43C01E88"/>
    <w:rsid w:val="49AC60B3"/>
    <w:rsid w:val="4AD14662"/>
    <w:rsid w:val="4C141812"/>
    <w:rsid w:val="4C716858"/>
    <w:rsid w:val="4EC975B3"/>
    <w:rsid w:val="50AE71B1"/>
    <w:rsid w:val="518F2F8C"/>
    <w:rsid w:val="51B07FF9"/>
    <w:rsid w:val="52FF05BB"/>
    <w:rsid w:val="539360C0"/>
    <w:rsid w:val="558651B1"/>
    <w:rsid w:val="56677E1F"/>
    <w:rsid w:val="586C56F4"/>
    <w:rsid w:val="58ED5B81"/>
    <w:rsid w:val="59490913"/>
    <w:rsid w:val="5950093A"/>
    <w:rsid w:val="59D021AA"/>
    <w:rsid w:val="5A7305E7"/>
    <w:rsid w:val="5B9D1953"/>
    <w:rsid w:val="5C6B6CFA"/>
    <w:rsid w:val="5CD57B3A"/>
    <w:rsid w:val="5FC01ED7"/>
    <w:rsid w:val="621D7858"/>
    <w:rsid w:val="62963BFD"/>
    <w:rsid w:val="62C371D1"/>
    <w:rsid w:val="645C2D80"/>
    <w:rsid w:val="6500002F"/>
    <w:rsid w:val="652C04A2"/>
    <w:rsid w:val="68C41083"/>
    <w:rsid w:val="68F46907"/>
    <w:rsid w:val="6956490A"/>
    <w:rsid w:val="6C1E4A4F"/>
    <w:rsid w:val="6CA47842"/>
    <w:rsid w:val="705B4861"/>
    <w:rsid w:val="73BC7A86"/>
    <w:rsid w:val="73BE1C74"/>
    <w:rsid w:val="75153AFB"/>
    <w:rsid w:val="779459B3"/>
    <w:rsid w:val="78004B75"/>
    <w:rsid w:val="78BE5468"/>
    <w:rsid w:val="7BF475C6"/>
    <w:rsid w:val="7C754207"/>
    <w:rsid w:val="7D296A53"/>
    <w:rsid w:val="7F454217"/>
    <w:rsid w:val="7FD0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4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4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keepNext/>
      <w:keepLines/>
      <w:outlineLvl w:val="0"/>
    </w:pPr>
    <w:rPr>
      <w:rFonts w:eastAsia="方正黑体_GBK" w:cs="Times New Roman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firstLine="780"/>
    </w:pPr>
    <w:rPr>
      <w:rFonts w:eastAsia="仿宋_GB2312"/>
      <w:sz w:val="32"/>
    </w:rPr>
  </w:style>
  <w:style w:type="paragraph" w:styleId="4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next w:val="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 Spacing"/>
    <w:next w:val="1"/>
    <w:qFormat/>
    <w:uiPriority w:val="5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9">
    <w:name w:val="公文标题"/>
    <w:basedOn w:val="2"/>
    <w:next w:val="1"/>
    <w:qFormat/>
    <w:uiPriority w:val="0"/>
    <w:pPr>
      <w:spacing w:line="640" w:lineRule="exact"/>
      <w:ind w:firstLine="0" w:firstLineChars="0"/>
      <w:jc w:val="center"/>
      <w:outlineLvl w:val="9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2026-08-12T07:18:00Z</dcterms:created>
  <dc:creator>微信用户</dc:creator>
  <cp:lastModifiedBy>微信用户</cp:lastModifiedBy>
  <dcterms:modified xsi:type="dcterms:W3CDTF">2026-08-12T07:19:32Z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37B089E94D724E508F7EA8FE186F7E7F_11</vt:lpwstr>
  </property>
  <property fmtid="{D5CDD505-2E9C-101B-9397-08002B2CF9AE}" pid="4" name="KSOTemplateDocerSaveRecord">
    <vt:lpwstr>eyJoZGlkIjoiM2UyNGQ3YjUwMTViZThiNGNjZGE5NTI5MzE1ZDNkMDgiLCJ1c2VySWQiOiIxNDAwMTY2MTcwIn0=</vt:lpwstr>
  </property>
</Properties>
</file>